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8781F">
        <w:rPr>
          <w:rFonts w:ascii="Verdana" w:hAnsi="Verdana"/>
          <w:sz w:val="18"/>
          <w:szCs w:val="18"/>
        </w:rPr>
        <w:t>„</w:t>
      </w:r>
      <w:r w:rsidR="007E53FF" w:rsidRPr="007E53FF">
        <w:rPr>
          <w:rFonts w:ascii="Verdana" w:hAnsi="Verdana"/>
          <w:b/>
          <w:sz w:val="18"/>
          <w:szCs w:val="18"/>
        </w:rPr>
        <w:t>Dodávka dávkovačů dezinfekce v obvodu OŘ Olomouc</w:t>
      </w:r>
      <w:bookmarkStart w:id="0" w:name="_GoBack"/>
      <w:bookmarkEnd w:id="0"/>
      <w:r w:rsidR="00C8781F">
        <w:rPr>
          <w:rFonts w:ascii="Times New Roman" w:hAnsi="Times New Roman"/>
          <w:b/>
          <w:bCs/>
          <w:color w:val="000000"/>
          <w:sz w:val="20"/>
          <w:szCs w:val="20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71EE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71EE9" w:rsidRPr="00C71EE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FB5A4C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53D9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E53FF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1EE9"/>
    <w:rsid w:val="00C77026"/>
    <w:rsid w:val="00C8781F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6D78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5A4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AC7BD15-F5E6-4006-B58A-AE819968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2018-11-26T13:17:00Z</dcterms:created>
  <dcterms:modified xsi:type="dcterms:W3CDTF">2020-06-08T11:25:00Z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